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98" w:rsidRPr="00343A98" w:rsidRDefault="00343A98" w:rsidP="00343A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343A98">
        <w:rPr>
          <w:rFonts w:ascii="Times New Roman" w:eastAsia="Times New Roman" w:hAnsi="Times New Roman" w:cs="Times New Roman"/>
          <w:b/>
          <w:bCs/>
          <w:kern w:val="36"/>
          <w:sz w:val="48"/>
          <w:szCs w:val="48"/>
        </w:rPr>
        <w:t xml:space="preserve">Роль родителей в формировании положительной мотивации к школе, учебному труду </w:t>
      </w:r>
    </w:p>
    <w:p w:rsidR="00343A98" w:rsidRPr="00343A98" w:rsidRDefault="006D6D57" w:rsidP="0034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8c8c8c" stroked="f"/>
        </w:pict>
      </w:r>
    </w:p>
    <w:p w:rsidR="00343A98" w:rsidRPr="00343A98" w:rsidRDefault="00343A98" w:rsidP="00343A98">
      <w:pPr>
        <w:spacing w:before="100" w:beforeAutospacing="1" w:after="100" w:afterAutospacing="1" w:line="240" w:lineRule="auto"/>
        <w:jc w:val="right"/>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Не стыдно чего-нибудь не знать, но стыдно не хотеть учиться.</w:t>
      </w:r>
    </w:p>
    <w:p w:rsidR="00343A98" w:rsidRPr="00343A98" w:rsidRDefault="00343A98" w:rsidP="00343A98">
      <w:pPr>
        <w:spacing w:before="100" w:beforeAutospacing="1" w:after="100" w:afterAutospacing="1" w:line="240" w:lineRule="auto"/>
        <w:jc w:val="right"/>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Сократ</w:t>
      </w:r>
    </w:p>
    <w:p w:rsidR="00343A98" w:rsidRPr="00343A98" w:rsidRDefault="00343A98" w:rsidP="00343A98">
      <w:pPr>
        <w:spacing w:before="100" w:beforeAutospacing="1" w:after="100" w:afterAutospacing="1" w:line="240" w:lineRule="auto"/>
        <w:jc w:val="right"/>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Учение, лишенное всякого интереса и взятое только силой принуждения, убивает в ученике охоту к овладению знаниями.</w:t>
      </w:r>
      <w:r w:rsidRPr="00343A98">
        <w:rPr>
          <w:rFonts w:ascii="Times New Roman" w:eastAsia="Times New Roman" w:hAnsi="Times New Roman" w:cs="Times New Roman"/>
          <w:sz w:val="24"/>
          <w:szCs w:val="24"/>
        </w:rPr>
        <w:br/>
        <w:t>Приохотить ребенка к учению гораздо более достойная задача, чем приневолить.</w:t>
      </w:r>
    </w:p>
    <w:p w:rsidR="00343A98" w:rsidRPr="00343A98" w:rsidRDefault="00343A98" w:rsidP="00343A98">
      <w:pPr>
        <w:spacing w:before="100" w:beforeAutospacing="1" w:after="100" w:afterAutospacing="1" w:line="240" w:lineRule="auto"/>
        <w:jc w:val="right"/>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К.Д. Ушинский</w:t>
      </w:r>
    </w:p>
    <w:p w:rsidR="00343A98" w:rsidRPr="00343A98" w:rsidRDefault="00343A98" w:rsidP="00343A98">
      <w:pPr>
        <w:spacing w:before="100" w:beforeAutospacing="1" w:after="100" w:afterAutospacing="1" w:line="240" w:lineRule="auto"/>
        <w:jc w:val="right"/>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(Презентация)</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С рождением ребенка мамы и папы автоматически становятся педагогами. Каждый родитель хочет, чтобы его ребёнок хорошо учился, с интересом и желанием занимался в школе. Но подчас и от родителей приходится с сожалением слышать: “не хочет учиться”, “мог бы прекрасно заниматься, а желания нет”. Возникают проблемы с успеваемостью. Зачастую это связано не с работоспособностью ребенка или его интеллектуальными возможностями, а с резким падением интереса к учению, снижением учебной мотивации. Как она возникает? Этот вопрос волнуют многих родителей. С приходом в школу начинается трудный период испытания ребенка не только необходимостью ходить в школу, быть дисциплинированным (правильно вести себя в классе, быть внимательным к ходу урока), но и необходимостью организации своего дня дома, в семье. Родители стараются организовать его правильное отношение к учебной деятельности. Учение для школьника — трудное занятие. Одного лишь понимания того, что нужно учиться, далеко не достаточно. Всем известно, что школьника нельзя успешно учить, если он относится к учению и знаниям равнодушно, без интереса. Поэтому перед нами стоит задача по формированию и развитию у ребёнка положительной мотивации к учебной деятельности.</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Слово “мотивация” происходит от латинского глагола “</w:t>
      </w:r>
      <w:proofErr w:type="spellStart"/>
      <w:r w:rsidRPr="00343A98">
        <w:rPr>
          <w:rFonts w:ascii="Times New Roman" w:eastAsia="Times New Roman" w:hAnsi="Times New Roman" w:cs="Times New Roman"/>
          <w:sz w:val="24"/>
          <w:szCs w:val="24"/>
        </w:rPr>
        <w:t>movere</w:t>
      </w:r>
      <w:proofErr w:type="spellEnd"/>
      <w:r w:rsidRPr="00343A98">
        <w:rPr>
          <w:rFonts w:ascii="Times New Roman" w:eastAsia="Times New Roman" w:hAnsi="Times New Roman" w:cs="Times New Roman"/>
          <w:sz w:val="24"/>
          <w:szCs w:val="24"/>
        </w:rPr>
        <w:t>”, двигать. Под мотивом учения мы понимаем то, ради чего учится ребенок, что побуждает его учиться”.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В таких случаях у учеников постепенно формируется страх перед школой, страх перед учителем. Учебная деятельность радости не приносит.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Если аналогичная ситуация складывается у взрослого человека, то он долго не выдерживает и меняет место работы. Родители должны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развиваются неврозы.</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lastRenderedPageBreak/>
        <w:t xml:space="preserve">Для того чтобы повысить мотивацию родителям необходимо отучиться манипулировать детьми, как “пешками”. А дети должны почувствовать себя “источником”, они должны научиться принимать на себя ответственность за свое поведение. Личность ребёнка-ученика неповторима. У одного – невысокий уровень мотивации и хорошие умственные способности; у другого – средние способности, но велики побудительные силы поиска решений. Успех или неудачу личности в учебной деятельности невозможно объяснить какими-либо отдельными ее качествами. Напротив, только анализируя эти качества в тесной взаимосвязи, можно понять истинные причины успехов или неудач конкретного ученика. </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b/>
          <w:bCs/>
          <w:sz w:val="24"/>
          <w:szCs w:val="24"/>
        </w:rPr>
      </w:pPr>
      <w:r w:rsidRPr="00343A98">
        <w:rPr>
          <w:rFonts w:ascii="Times New Roman" w:eastAsia="Times New Roman" w:hAnsi="Times New Roman" w:cs="Times New Roman"/>
          <w:b/>
          <w:bCs/>
          <w:sz w:val="24"/>
          <w:szCs w:val="24"/>
        </w:rPr>
        <w:t>Выделяют пять уровней учебной мотивации:</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Первый уровень</w:t>
      </w:r>
      <w:r w:rsidRPr="00343A98">
        <w:rPr>
          <w:rFonts w:ascii="Times New Roman" w:eastAsia="Times New Roman" w:hAnsi="Times New Roman" w:cs="Times New Roman"/>
          <w:sz w:val="24"/>
          <w:szCs w:val="24"/>
        </w:rPr>
        <w:t xml:space="preserve"> – высокий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Второй уровень</w:t>
      </w:r>
      <w:r w:rsidRPr="00343A98">
        <w:rPr>
          <w:rFonts w:ascii="Times New Roman" w:eastAsia="Times New Roman" w:hAnsi="Times New Roman" w:cs="Times New Roman"/>
          <w:sz w:val="24"/>
          <w:szCs w:val="24"/>
        </w:rPr>
        <w:t xml:space="preserve"> – хорошая школьная мотивация. (Учащиеся успешно справляются с учебной деятельностью). Подобный уровень мотивации является средней нормой.</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Третий уровень</w:t>
      </w:r>
      <w:r w:rsidRPr="00343A98">
        <w:rPr>
          <w:rFonts w:ascii="Times New Roman" w:eastAsia="Times New Roman" w:hAnsi="Times New Roman" w:cs="Times New Roman"/>
          <w:sz w:val="24"/>
          <w:szCs w:val="24"/>
        </w:rPr>
        <w:t xml:space="preserve"> – положительное отношение к школе, но школа привлекает таких детей </w:t>
      </w:r>
      <w:proofErr w:type="spellStart"/>
      <w:r w:rsidRPr="00343A98">
        <w:rPr>
          <w:rFonts w:ascii="Times New Roman" w:eastAsia="Times New Roman" w:hAnsi="Times New Roman" w:cs="Times New Roman"/>
          <w:sz w:val="24"/>
          <w:szCs w:val="24"/>
        </w:rPr>
        <w:t>внеучебной</w:t>
      </w:r>
      <w:proofErr w:type="spellEnd"/>
      <w:r w:rsidRPr="00343A98">
        <w:rPr>
          <w:rFonts w:ascii="Times New Roman" w:eastAsia="Times New Roman" w:hAnsi="Times New Roman" w:cs="Times New Roman"/>
          <w:sz w:val="24"/>
          <w:szCs w:val="24"/>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 </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Четвертый уровень</w:t>
      </w:r>
      <w:r w:rsidRPr="00343A98">
        <w:rPr>
          <w:rFonts w:ascii="Times New Roman" w:eastAsia="Times New Roman" w:hAnsi="Times New Roman" w:cs="Times New Roman"/>
          <w:sz w:val="24"/>
          <w:szCs w:val="24"/>
        </w:rPr>
        <w:t xml:space="preserve"> –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Пятый уровень</w:t>
      </w:r>
      <w:r w:rsidRPr="00343A98">
        <w:rPr>
          <w:rFonts w:ascii="Times New Roman" w:eastAsia="Times New Roman" w:hAnsi="Times New Roman" w:cs="Times New Roman"/>
          <w:sz w:val="24"/>
          <w:szCs w:val="24"/>
        </w:rPr>
        <w:t xml:space="preserve"> – негативное отношение к школе. Такие дети испытывают серьезные трудности в обучение: они не справляются с учебной деятельностью, </w:t>
      </w:r>
      <w:proofErr w:type="gramStart"/>
      <w:r w:rsidRPr="00343A98">
        <w:rPr>
          <w:rFonts w:ascii="Times New Roman" w:eastAsia="Times New Roman" w:hAnsi="Times New Roman" w:cs="Times New Roman"/>
          <w:sz w:val="24"/>
          <w:szCs w:val="24"/>
        </w:rPr>
        <w:t>испытывают проблемы</w:t>
      </w:r>
      <w:proofErr w:type="gramEnd"/>
      <w:r w:rsidRPr="00343A98">
        <w:rPr>
          <w:rFonts w:ascii="Times New Roman" w:eastAsia="Times New Roman" w:hAnsi="Times New Roman" w:cs="Times New Roman"/>
          <w:sz w:val="24"/>
          <w:szCs w:val="24"/>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Причина спада школьной мотивации:</w:t>
      </w:r>
      <w:r w:rsidRPr="00343A98">
        <w:rPr>
          <w:rFonts w:ascii="Times New Roman" w:eastAsia="Times New Roman" w:hAnsi="Times New Roman" w:cs="Times New Roman"/>
          <w:sz w:val="24"/>
          <w:szCs w:val="24"/>
        </w:rPr>
        <w:t xml:space="preserve"> </w:t>
      </w:r>
    </w:p>
    <w:p w:rsidR="00343A98" w:rsidRPr="00343A98" w:rsidRDefault="00343A98" w:rsidP="006D6D57">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У подростков наблюдается “гормональный взрыв” и нечетко сформировано чувство будущего.</w:t>
      </w:r>
    </w:p>
    <w:p w:rsidR="00343A98" w:rsidRPr="00343A98" w:rsidRDefault="00343A98" w:rsidP="006D6D57">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Отношение ученика к учителю.</w:t>
      </w:r>
    </w:p>
    <w:p w:rsidR="00343A98" w:rsidRPr="00343A98" w:rsidRDefault="00343A98" w:rsidP="006D6D57">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У девочек 7-8-го класса снижена возрастная восприимчивость к учебной деятельности в связи с интенсивным биологическим процессом полового созревания.</w:t>
      </w:r>
    </w:p>
    <w:p w:rsidR="00343A98" w:rsidRPr="00343A98" w:rsidRDefault="00343A98" w:rsidP="006D6D57">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Личная значимость предмета</w:t>
      </w:r>
    </w:p>
    <w:p w:rsidR="00343A98" w:rsidRPr="00343A98" w:rsidRDefault="00343A98" w:rsidP="006D6D57">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 xml:space="preserve">Непонимание цели учения. </w:t>
      </w:r>
    </w:p>
    <w:p w:rsidR="00343A98" w:rsidRPr="00343A98" w:rsidRDefault="00343A98" w:rsidP="006D6D57">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Страх перед школой.</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lastRenderedPageBreak/>
        <w:t xml:space="preserve">Определяется 3 типа отношения к учению – </w:t>
      </w:r>
      <w:r w:rsidRPr="00343A98">
        <w:rPr>
          <w:rFonts w:ascii="Times New Roman" w:eastAsia="Times New Roman" w:hAnsi="Times New Roman" w:cs="Times New Roman"/>
          <w:b/>
          <w:bCs/>
          <w:sz w:val="24"/>
          <w:szCs w:val="24"/>
        </w:rPr>
        <w:t>положительное, безразличное и отрицательное</w:t>
      </w:r>
      <w:r w:rsidRPr="00343A98">
        <w:rPr>
          <w:rFonts w:ascii="Times New Roman" w:eastAsia="Times New Roman" w:hAnsi="Times New Roman" w:cs="Times New Roman"/>
          <w:sz w:val="24"/>
          <w:szCs w:val="24"/>
        </w:rPr>
        <w:t>.</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Положительное отношение</w:t>
      </w:r>
      <w:r w:rsidRPr="00343A98">
        <w:rPr>
          <w:rFonts w:ascii="Times New Roman" w:eastAsia="Times New Roman" w:hAnsi="Times New Roman" w:cs="Times New Roman"/>
          <w:sz w:val="24"/>
          <w:szCs w:val="24"/>
        </w:rPr>
        <w:t xml:space="preserve">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 </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b/>
          <w:bCs/>
          <w:sz w:val="24"/>
          <w:szCs w:val="24"/>
        </w:rPr>
        <w:t>Отрицательное отношение</w:t>
      </w:r>
      <w:r w:rsidRPr="00343A98">
        <w:rPr>
          <w:rFonts w:ascii="Times New Roman" w:eastAsia="Times New Roman" w:hAnsi="Times New Roman" w:cs="Times New Roman"/>
          <w:sz w:val="24"/>
          <w:szCs w:val="24"/>
        </w:rPr>
        <w:t xml:space="preserve"> 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 xml:space="preserve">Что сегодня побуждает детей ходить в школу, делать домашние задания? Ответ на этот вопрос интересен и потому, что дает возможность многое понять в личности современного подростка. 30-40 лет назад школьник ощущал </w:t>
      </w:r>
      <w:proofErr w:type="gramStart"/>
      <w:r w:rsidRPr="00343A98">
        <w:rPr>
          <w:rFonts w:ascii="Times New Roman" w:eastAsia="Times New Roman" w:hAnsi="Times New Roman" w:cs="Times New Roman"/>
          <w:sz w:val="24"/>
          <w:szCs w:val="24"/>
        </w:rPr>
        <w:t>себя</w:t>
      </w:r>
      <w:proofErr w:type="gramEnd"/>
      <w:r w:rsidRPr="00343A98">
        <w:rPr>
          <w:rFonts w:ascii="Times New Roman" w:eastAsia="Times New Roman" w:hAnsi="Times New Roman" w:cs="Times New Roman"/>
          <w:sz w:val="24"/>
          <w:szCs w:val="24"/>
        </w:rPr>
        <w:t xml:space="preserve"> прежде всего как член общества, ставя его интересы выше собственных; для современного подростка главной ценностью является он сам, и поэтому даже в мотивации учения на первом месте оказывается стремление к саморазвитию, самореализации. Сегодня учащиеся и родители ориентированы на идеалы. </w:t>
      </w:r>
      <w:proofErr w:type="gramStart"/>
      <w:r w:rsidRPr="00343A98">
        <w:rPr>
          <w:rFonts w:ascii="Times New Roman" w:eastAsia="Times New Roman" w:hAnsi="Times New Roman" w:cs="Times New Roman"/>
          <w:sz w:val="24"/>
          <w:szCs w:val="24"/>
        </w:rPr>
        <w:t>Для них характерны стремление к благосостоянию, практичность, трезвость взглядов, желание быть хорошим семьянином.</w:t>
      </w:r>
      <w:proofErr w:type="gramEnd"/>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 xml:space="preserve">Задача взрослых состоит в том, чтобы не погасить стремление подростка к познанию, чтобы в течение всего периода школьного обучения создавать благоприятные условия для его развития, дополнить его новыми мотивами, идущими от содержания образования, от стиля общения учителя с учениками. Формирование положительной мотивации учения – не стихийный процесс, и рассчитывать здесь только на природные задатки детей было бы опрометчиво. Мотивы учения надо специально воспитывать, развивать, стимулировать. Школьники активнее </w:t>
      </w:r>
      <w:proofErr w:type="gramStart"/>
      <w:r w:rsidRPr="00343A98">
        <w:rPr>
          <w:rFonts w:ascii="Times New Roman" w:eastAsia="Times New Roman" w:hAnsi="Times New Roman" w:cs="Times New Roman"/>
          <w:sz w:val="24"/>
          <w:szCs w:val="24"/>
        </w:rPr>
        <w:t>занимаются</w:t>
      </w:r>
      <w:proofErr w:type="gramEnd"/>
      <w:r w:rsidRPr="00343A98">
        <w:rPr>
          <w:rFonts w:ascii="Times New Roman" w:eastAsia="Times New Roman" w:hAnsi="Times New Roman" w:cs="Times New Roman"/>
          <w:sz w:val="24"/>
          <w:szCs w:val="24"/>
        </w:rPr>
        <w:t xml:space="preserve"> если этот процесс интересует и учителей, и родителей, когда их поддерживают при возникающих затруднениях, создают своеобразные “ситуации успеха”.</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В не меньшей, а скорее в большей степени интерес к определенным дисциплинам и видам деятельности формируется в семье. Например, когда сын, беря пример со своего отца, хочет стать программистом и много времени проводит у компьютера. Или когда родители внушают детям, что для успеха в любой профессиональной деятельности необходимо овладеть иностранным языком.</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 xml:space="preserve">Учёба вряд ли относится к числу занятий, приводящих ребёнка в восторг. Но если с необходимостью ежедневного пребывания в школе он готов смириться, то домашние задания вызывают обычно бурные протесты. Домашнее задание нужно для того, чтобы и нерадивый, и очень усидчивый ученик закрепили новые знания, потренировались в выполнении простых и сложных заданий, проверили себя. Оно необходимо, потому что развивает навыки самостоятельной работы. Родители могут помочь подростку в развитии устной и письменной речи. Очень хорошо, когда в семье время от времени приобретается словари или справочники, и детей приучают ими пользоваться. Эти книги всю жизнь нужны человеку. Быстрота восприятия учебной информации во многом определяется темпом чтения. В семье могут давать детям задания по списыванию текста с самостоятельным фиксированием затраченного времени </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Задача родителей состоит в том, чтобы школьник уяснил саму возможность запомнить материал в ходе активной его обработки. Если ученик мысленно представляет себе схему ответа, значит, он хорошо помнит содержание учебного материала.</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lastRenderedPageBreak/>
        <w:t xml:space="preserve">Иногда родители проявляют чрезмерную инициативу, делая с детьми уроки. Дети быстро понимают, что выполнение домашнего задания можно "повесить” на </w:t>
      </w:r>
      <w:proofErr w:type="gramStart"/>
      <w:r w:rsidRPr="00343A98">
        <w:rPr>
          <w:rFonts w:ascii="Times New Roman" w:eastAsia="Times New Roman" w:hAnsi="Times New Roman" w:cs="Times New Roman"/>
          <w:sz w:val="24"/>
          <w:szCs w:val="24"/>
        </w:rPr>
        <w:t>уставших</w:t>
      </w:r>
      <w:proofErr w:type="gramEnd"/>
      <w:r w:rsidRPr="00343A98">
        <w:rPr>
          <w:rFonts w:ascii="Times New Roman" w:eastAsia="Times New Roman" w:hAnsi="Times New Roman" w:cs="Times New Roman"/>
          <w:sz w:val="24"/>
          <w:szCs w:val="24"/>
        </w:rPr>
        <w:t xml:space="preserve"> после работы, маму или папу. Вряд ли родители будут сопротивляться, ведь проще всё сделать самим, чем сто раз объяснять непонятливому ученику. Увы, так бывает часто. Вместо необходимой самостоятельной тренировки в усвоении материала младшие хитро манипулируют старшими. А ведь учитель должен оценивать не совместное творчество мамы и папы, а самостоятельный труд ученика! У родителей есть возможность дать ребенку дополнительный и очень результативный шанс хорошо учиться. Главное, чтобы, находясь в роли учителя (при выполнении домашних заданий), родители сумели создать отличную </w:t>
      </w:r>
      <w:proofErr w:type="gramStart"/>
      <w:r w:rsidRPr="00343A98">
        <w:rPr>
          <w:rFonts w:ascii="Times New Roman" w:eastAsia="Times New Roman" w:hAnsi="Times New Roman" w:cs="Times New Roman"/>
          <w:sz w:val="24"/>
          <w:szCs w:val="24"/>
        </w:rPr>
        <w:t>от</w:t>
      </w:r>
      <w:proofErr w:type="gramEnd"/>
      <w:r w:rsidRPr="00343A98">
        <w:rPr>
          <w:rFonts w:ascii="Times New Roman" w:eastAsia="Times New Roman" w:hAnsi="Times New Roman" w:cs="Times New Roman"/>
          <w:sz w:val="24"/>
          <w:szCs w:val="24"/>
        </w:rPr>
        <w:t xml:space="preserve"> школьной обстановку. И тогда, используя преимущества домашних занятий и помощь родителей, ребенок может значительно улучшить результаты обучения. Прежде всего, занятия дома должны быть лишены школьной напряженности, ребенок может встать и подвигаться, как ему хочется. Дома родители не ставят оценок. </w:t>
      </w:r>
      <w:proofErr w:type="spellStart"/>
      <w:r w:rsidRPr="00343A98">
        <w:rPr>
          <w:rFonts w:ascii="Times New Roman" w:eastAsia="Times New Roman" w:hAnsi="Times New Roman" w:cs="Times New Roman"/>
          <w:sz w:val="24"/>
          <w:szCs w:val="24"/>
        </w:rPr>
        <w:t>Безоценочность</w:t>
      </w:r>
      <w:proofErr w:type="spellEnd"/>
      <w:r w:rsidRPr="00343A98">
        <w:rPr>
          <w:rFonts w:ascii="Times New Roman" w:eastAsia="Times New Roman" w:hAnsi="Times New Roman" w:cs="Times New Roman"/>
          <w:sz w:val="24"/>
          <w:szCs w:val="24"/>
        </w:rPr>
        <w:t xml:space="preserve"> рождает атмосферу свободы, спокойствия, творчества, безопасности, в которой можно учиться в ситуации поддержки и веры в успех, а не стресса. Еще один плюс: домашние занятия могут организовываться с учетом индивидуальных способностей работоспособности ребенка. Пятиминутный перерыв для отдыха – и школьник готов продолжать заниматься. В школе нет возможности предусматривать подобные перерывы для каждого ученика, а дома родители для собственного ребенка могут организовать индивидуальный режим, учитывающий пики и спады его работоспособности. </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 xml:space="preserve">Наш мозг от природы запрограммирован на мотивацию к учебе: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w:t>
      </w:r>
      <w:proofErr w:type="gramStart"/>
      <w:r w:rsidRPr="00343A98">
        <w:rPr>
          <w:rFonts w:ascii="Times New Roman" w:eastAsia="Times New Roman" w:hAnsi="Times New Roman" w:cs="Times New Roman"/>
          <w:sz w:val="24"/>
          <w:szCs w:val="24"/>
        </w:rPr>
        <w:t>и</w:t>
      </w:r>
      <w:proofErr w:type="gramEnd"/>
      <w:r w:rsidRPr="00343A98">
        <w:rPr>
          <w:rFonts w:ascii="Times New Roman" w:eastAsia="Times New Roman" w:hAnsi="Times New Roman" w:cs="Times New Roman"/>
          <w:sz w:val="24"/>
          <w:szCs w:val="24"/>
        </w:rPr>
        <w:t xml:space="preserve"> тем не менее справляется с работой, степень ощущения успеха наивысшая.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Тысячекратно цитируется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положительной мотивации освоения знаний не произойдет. Это будет лишь видимость учебной деятельности.</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Наши пожелания</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 xml:space="preserve">Занимайтесь со своими детьми, помогайте им. Не оставляйте в трудном деле ребёнка одного. Помните! Процесс образования – самое трудное дело в жизни человека. </w:t>
      </w:r>
    </w:p>
    <w:p w:rsidR="00343A98" w:rsidRPr="00343A98" w:rsidRDefault="00343A98" w:rsidP="006D6D57">
      <w:pPr>
        <w:spacing w:before="100" w:beforeAutospacing="1" w:after="100" w:afterAutospacing="1" w:line="240" w:lineRule="auto"/>
        <w:ind w:firstLine="284"/>
        <w:jc w:val="both"/>
        <w:rPr>
          <w:rFonts w:ascii="Times New Roman" w:eastAsia="Times New Roman" w:hAnsi="Times New Roman" w:cs="Times New Roman"/>
          <w:sz w:val="24"/>
          <w:szCs w:val="24"/>
        </w:rPr>
      </w:pPr>
      <w:r w:rsidRPr="00343A98">
        <w:rPr>
          <w:rFonts w:ascii="Times New Roman" w:eastAsia="Times New Roman" w:hAnsi="Times New Roman" w:cs="Times New Roman"/>
          <w:sz w:val="24"/>
          <w:szCs w:val="24"/>
        </w:rPr>
        <w:t>Спасибо за внимание!</w:t>
      </w:r>
    </w:p>
    <w:p w:rsidR="00343A98" w:rsidRPr="00B85E70" w:rsidRDefault="00343A98" w:rsidP="00850A08">
      <w:pPr>
        <w:rPr>
          <w:lang w:val="uk-UA"/>
        </w:rPr>
      </w:pPr>
    </w:p>
    <w:sectPr w:rsidR="00343A98" w:rsidRPr="00B85E70" w:rsidSect="00616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452"/>
    <w:multiLevelType w:val="multilevel"/>
    <w:tmpl w:val="0464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F5"/>
    <w:rsid w:val="00343A98"/>
    <w:rsid w:val="004E4E0C"/>
    <w:rsid w:val="006165C7"/>
    <w:rsid w:val="006D6D57"/>
    <w:rsid w:val="00850A08"/>
    <w:rsid w:val="00B85E70"/>
    <w:rsid w:val="00D50E8B"/>
    <w:rsid w:val="00E760F5"/>
    <w:rsid w:val="00EF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43A9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343A98"/>
    <w:rPr>
      <w:color w:val="0000FF"/>
      <w:u w:val="single"/>
    </w:rPr>
  </w:style>
  <w:style w:type="character" w:styleId="a5">
    <w:name w:val="Emphasis"/>
    <w:basedOn w:val="a0"/>
    <w:uiPriority w:val="20"/>
    <w:qFormat/>
    <w:rsid w:val="00343A98"/>
    <w:rPr>
      <w:i/>
      <w:iCs/>
    </w:rPr>
  </w:style>
  <w:style w:type="character" w:styleId="a6">
    <w:name w:val="Strong"/>
    <w:basedOn w:val="a0"/>
    <w:uiPriority w:val="22"/>
    <w:qFormat/>
    <w:rsid w:val="00343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43A9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343A98"/>
    <w:rPr>
      <w:color w:val="0000FF"/>
      <w:u w:val="single"/>
    </w:rPr>
  </w:style>
  <w:style w:type="character" w:styleId="a5">
    <w:name w:val="Emphasis"/>
    <w:basedOn w:val="a0"/>
    <w:uiPriority w:val="20"/>
    <w:qFormat/>
    <w:rsid w:val="00343A98"/>
    <w:rPr>
      <w:i/>
      <w:iCs/>
    </w:rPr>
  </w:style>
  <w:style w:type="character" w:styleId="a6">
    <w:name w:val="Strong"/>
    <w:basedOn w:val="a0"/>
    <w:uiPriority w:val="22"/>
    <w:qFormat/>
    <w:rsid w:val="0034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386">
      <w:bodyDiv w:val="1"/>
      <w:marLeft w:val="0"/>
      <w:marRight w:val="0"/>
      <w:marTop w:val="0"/>
      <w:marBottom w:val="0"/>
      <w:divBdr>
        <w:top w:val="none" w:sz="0" w:space="0" w:color="auto"/>
        <w:left w:val="none" w:sz="0" w:space="0" w:color="auto"/>
        <w:bottom w:val="none" w:sz="0" w:space="0" w:color="auto"/>
        <w:right w:val="none" w:sz="0" w:space="0" w:color="auto"/>
      </w:divBdr>
    </w:div>
    <w:div w:id="4618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8211-438D-4F53-A0EA-CECC4370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7268</Words>
  <Characters>4144</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Triton 082201</dc:creator>
  <cp:lastModifiedBy>user</cp:lastModifiedBy>
  <cp:revision>2</cp:revision>
  <cp:lastPrinted>2013-02-13T11:56:00Z</cp:lastPrinted>
  <dcterms:created xsi:type="dcterms:W3CDTF">2013-02-14T07:52:00Z</dcterms:created>
  <dcterms:modified xsi:type="dcterms:W3CDTF">2013-02-14T07:52:00Z</dcterms:modified>
</cp:coreProperties>
</file>